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b/>
          <w:bCs/>
          <w:sz w:val="44"/>
          <w:szCs w:val="44"/>
        </w:rPr>
        <w:t xml:space="preserve">TAX 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29"/>
        <w:gridCol w:w="4077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/>
            </w:pPr>
            <w:r>
              <w:rPr>
                <w:b/>
                <w:bCs/>
                <w:color w:val="666666"/>
                <w:sz w:val="16"/>
                <w:szCs w:val="16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b/>
                <w:bCs/>
                <w:color w:val="1A1A1A"/>
                <w:sz w:val="26"/>
                <w:szCs w:val="26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color w:val="1A1A1A"/>
                <w:sz w:val="22"/>
                <w:szCs w:val="22"/>
              </w:rPr>
              <w:t xml:space="preserve">[Your address]</w:t>
            </w:r>
          </w:p>
          <w:p>
            <w:pPr>
              <w:spacing w:after="40" w:before="0"/>
            </w:pPr>
            <w:r>
              <w:rPr>
                <w:color w:val="1A1A1A"/>
                <w:sz w:val="22"/>
                <w:szCs w:val="22"/>
              </w:rPr>
              <w:t xml:space="preserve">[Your phone and email]</w:t>
            </w:r>
          </w:p>
          <w:p>
            <w:pPr>
              <w:spacing w:after="40" w:before="0"/>
            </w:pPr>
            <w:r>
              <w:rPr>
                <w:color w:val="1A1A1A"/>
                <w:sz w:val="22"/>
                <w:szCs w:val="22"/>
              </w:rPr>
              <w:t xml:space="preserve">VAT no: [your VAT registration number]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/>
            </w:pPr>
            <w:r>
              <w:rPr>
                <w:b/>
                <w:bCs/>
                <w:color w:val="666666"/>
                <w:sz w:val="16"/>
                <w:szCs w:val="16"/>
              </w:rPr>
              <w:t xml:space="preserve">INVOICE NO.</w:t>
            </w:r>
          </w:p>
          <w:p>
            <w:pPr>
              <w:spacing w:after="40" w:before="0"/>
              <w:jc w:val="right"/>
            </w:pPr>
            <w:r>
              <w:rPr>
                <w:color w:val="1A1A1A"/>
                <w:sz w:val="22"/>
                <w:szCs w:val="22"/>
              </w:rPr>
              <w:t xml:space="preserve">[INV-0001]</w:t>
            </w:r>
          </w:p>
          <w:p>
            <w:pPr>
              <w:jc w:val="right"/>
            </w:pPr>
            <w:r>
              <w:rPr>
                <w:b/>
                <w:bCs/>
                <w:color w:val="666666"/>
                <w:sz w:val="16"/>
                <w:szCs w:val="16"/>
              </w:rPr>
              <w:t xml:space="preserve">INVOICE DATE</w:t>
            </w:r>
          </w:p>
          <w:p>
            <w:pPr>
              <w:spacing w:after="40" w:before="0"/>
              <w:jc w:val="right"/>
            </w:pPr>
            <w:r>
              <w:rPr>
                <w:color w:val="1A1A1A"/>
                <w:sz w:val="22"/>
                <w:szCs w:val="22"/>
              </w:rPr>
              <w:t xml:space="preserve">[DD Month YYYY]</w:t>
            </w:r>
          </w:p>
          <w:p>
            <w:pPr>
              <w:jc w:val="right"/>
            </w:pPr>
            <w:r>
              <w:rPr>
                <w:b/>
                <w:bCs/>
                <w:color w:val="666666"/>
                <w:sz w:val="16"/>
                <w:szCs w:val="16"/>
              </w:rPr>
              <w:t xml:space="preserve">PAYMENT DUE</w:t>
            </w:r>
          </w:p>
          <w:p>
            <w:pPr>
              <w:spacing w:after="40" w:before="0"/>
              <w:jc w:val="right"/>
            </w:pPr>
            <w:r>
              <w:rPr>
                <w:color w:val="1A1A1A"/>
                <w:sz w:val="22"/>
                <w:szCs w:val="22"/>
              </w:rPr>
              <w:t xml:space="preserve">[DD Month YYYY]</w:t>
            </w:r>
          </w:p>
        </w:tc>
      </w:tr>
    </w:tbl>
    <w:p>
      <w:pPr>
        <w:spacing w:after="120"/>
      </w:pPr>
    </w:p>
    <w:p>
      <w:pPr>
        <w:spacing w:after="20" w:before="0"/>
      </w:pPr>
      <w:r>
        <w:rPr>
          <w:b/>
          <w:bCs/>
          <w:color w:val="666666"/>
          <w:sz w:val="16"/>
          <w:szCs w:val="16"/>
        </w:rPr>
        <w:t xml:space="preserve">BILL TO</w:t>
      </w:r>
    </w:p>
    <w:p>
      <w:pPr>
        <w:spacing w:after="40" w:before="0"/>
      </w:pPr>
      <w:r>
        <w:rPr>
          <w:b/>
          <w:bCs/>
          <w:color w:val="1A1A1A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color w:val="1A1A1A"/>
          <w:sz w:val="22"/>
          <w:szCs w:val="22"/>
        </w:rPr>
        <w:t xml:space="preserve">[Client address]</w:t>
      </w:r>
    </w:p>
    <w:p>
      <w:pPr>
        <w:spacing w:after="40" w:before="0"/>
      </w:pPr>
      <w:r>
        <w:rPr>
          <w:i/>
          <w:iCs/>
          <w:color w:val="666666"/>
          <w:sz w:val="18"/>
          <w:szCs w:val="18"/>
        </w:rPr>
        <w:t xml:space="preserve">Client VAT no (needed above R5,000 if they are a VAT vendor): [number]</w:t>
      </w:r>
    </w:p>
    <w:p>
      <w:pPr>
        <w:spacing w:after="16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971"/>
        <w:gridCol w:w="1941"/>
        <w:gridCol w:w="1941"/>
      </w:tblGrid>
      <w:tr>
        <w:trPr>
          <w:tblHeader/>
        </w:trPr>
        <w:tc>
          <w:tcPr>
            <w:tcW w:type="pct" w:w="2500"/>
            <w:shd w:fill="2B2B2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2B2B2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1000"/>
            <w:shd w:fill="2B2B2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1000"/>
            <w:shd w:fill="2B2B2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666666"/>
                <w:sz w:val="21"/>
                <w:szCs w:val="21"/>
              </w:rPr>
              <w:t xml:space="preserve">[What you supplied, with enough detail to tell the job apart]</w:t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666666"/>
                <w:sz w:val="21"/>
                <w:szCs w:val="21"/>
              </w:rPr>
              <w:t xml:space="preserve">[1]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666666"/>
                <w:sz w:val="21"/>
                <w:szCs w:val="21"/>
              </w:rPr>
              <w:t xml:space="preserve">[R0.00]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666666"/>
                <w:sz w:val="21"/>
                <w:szCs w:val="21"/>
              </w:rPr>
              <w:t xml:space="preserve">[R0.00]</w:t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24"/>
        <w:gridCol w:w="1941"/>
        <w:gridCol w:w="194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sz w:val="22"/>
                <w:szCs w:val="22"/>
              </w:rPr>
              <w:t xml:space="preserve">Subtotal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sz w:val="22"/>
                <w:szCs w:val="22"/>
              </w:rPr>
              <w:t xml:space="preserve">[R0.00]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sz w:val="22"/>
                <w:szCs w:val="22"/>
              </w:rPr>
              <w:t xml:space="preserve">VAT (15%)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sz w:val="22"/>
                <w:szCs w:val="22"/>
              </w:rPr>
              <w:t xml:space="preserve">[R0.00]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sz w:val="26"/>
                <w:szCs w:val="26"/>
              </w:rPr>
              <w:t xml:space="preserve">Total due</w:t>
            </w:r>
          </w:p>
        </w:tc>
        <w:tc>
          <w:tcPr>
            <w:tcW w:type="pct" w:w="100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sz w:val="26"/>
                <w:szCs w:val="26"/>
              </w:rPr>
              <w:t xml:space="preserve">[R0.00]</w:t>
            </w:r>
          </w:p>
        </w:tc>
      </w:tr>
    </w:tbl>
    <w:p>
      <w:pPr>
        <w:spacing w:after="40" w:before="60"/>
      </w:pPr>
      <w:r>
        <w:rPr>
          <w:i/>
          <w:iCs/>
          <w:color w:val="666666"/>
          <w:sz w:val="18"/>
          <w:szCs w:val="18"/>
        </w:rPr>
        <w:t xml:space="preserve">Prices above exclude VAT. The total includes 15% VAT.</w:t>
      </w:r>
    </w:p>
    <w:p>
      <w:pPr>
        <w:spacing w:after="200"/>
      </w:pPr>
    </w:p>
    <w:p>
      <w:pPr>
        <w:spacing w:after="20" w:before="0"/>
      </w:pPr>
      <w:r>
        <w:rPr>
          <w:b/>
          <w:bCs/>
          <w:color w:val="666666"/>
          <w:sz w:val="16"/>
          <w:szCs w:val="16"/>
        </w:rPr>
        <w:t xml:space="preserve">BANKING DETAILS</w:t>
      </w:r>
    </w:p>
    <w:p>
      <w:pPr>
        <w:spacing w:after="40" w:before="0"/>
      </w:pPr>
      <w:r>
        <w:rPr>
          <w:color w:val="1A1A1A"/>
          <w:sz w:val="22"/>
          <w:szCs w:val="22"/>
        </w:rPr>
        <w:t xml:space="preserve">[Bank, account holder, account number, branch code, reference: invoice number]</w:t>
      </w:r>
    </w:p>
    <w:p>
      <w:pPr>
        <w:spacing w:after="40" w:before="120"/>
      </w:pPr>
      <w:r>
        <w:rPr>
          <w:color w:val="1A1A1A"/>
          <w:sz w:val="22"/>
          <w:szCs w:val="22"/>
        </w:rPr>
        <w:t xml:space="preserve">Payment due within [14] days of the invoice date.</w:t>
      </w:r>
    </w:p>
    <w:p>
      <w:pPr>
        <w:spacing w:after="40" w:before="0"/>
      </w:pPr>
      <w:r>
        <w:rPr>
          <w:color w:val="666666"/>
          <w:sz w:val="22"/>
          <w:szCs w:val="22"/>
        </w:rPr>
        <w:t xml:space="preserve">[Any other terms or a thank-you note]</w:t>
      </w:r>
    </w:p>
    <w:p>
      <w:pPr>
        <w:spacing w:after="40" w:before="240"/>
      </w:pPr>
      <w:r>
        <w:rPr>
          <w:i/>
          <w:iCs/>
          <w:color w:val="666666"/>
          <w:sz w:val="16"/>
          <w:szCs w:val="16"/>
        </w:rPr>
        <w:t xml:space="preserve">Tip: for sales above R5,000 a full tax invoice needs the client's name and address, and their VAT number if they are a VAT vendor. Delete this line before sending. Free template and guide: https://zuvoai.co.za/blog/free-invoice-template-south-africa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 for South Africa (VAT)</dc:title>
  <dc:creator>Zuvo</dc:creator>
  <cp:lastModifiedBy>Un-named</cp:lastModifiedBy>
  <cp:revision>1</cp:revision>
  <dcterms:created xsi:type="dcterms:W3CDTF">2026-10-20T17:30:31.732Z</dcterms:created>
  <dcterms:modified xsi:type="dcterms:W3CDTF">2026-10-20T17:30:31.732Z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